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01" w:rsidRDefault="000C5A4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Опросный лист при подозрении у пациента</w:t>
      </w:r>
      <w:r w:rsidRPr="000C5A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коронавирусной инфекции.</w:t>
      </w:r>
    </w:p>
    <w:p w:rsidR="00AE3809" w:rsidRPr="00AE3809" w:rsidRDefault="00AE3809" w:rsidP="00AE38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8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Сбор жалоб.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начала заболевания?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повышение температуры тела?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озноб, потливость?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общая слабость?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миалгия и ломота в теле?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головная боль?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заложенность носа и насморк (ринорея, чихание)?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кашель (сухой или с небольшим количеством мокроты)?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одышка?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затрудненное дыхание?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ощущение заложенности в грудной клетке?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диарея?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тошнота?</w:t>
      </w:r>
    </w:p>
    <w:p w:rsidR="00AE3809" w:rsidRPr="00AE3809" w:rsidRDefault="00AE3809" w:rsidP="00AE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рвота?</w:t>
      </w:r>
    </w:p>
    <w:p w:rsidR="00AE3809" w:rsidRPr="00AE3809" w:rsidRDefault="00AE3809" w:rsidP="00AE38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3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38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Диагностические критерии у детей:</w:t>
      </w:r>
      <w:r w:rsidRPr="00AE38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E38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Жалобы:</w:t>
      </w:r>
    </w:p>
    <w:p w:rsidR="00AE3809" w:rsidRPr="00AE3809" w:rsidRDefault="00AE3809" w:rsidP="00AE38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повышение температуры тела?</w:t>
      </w:r>
    </w:p>
    <w:p w:rsidR="00AE3809" w:rsidRPr="00AE3809" w:rsidRDefault="00AE3809" w:rsidP="00AE38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кашель?</w:t>
      </w:r>
    </w:p>
    <w:p w:rsidR="00AE3809" w:rsidRPr="00AE3809" w:rsidRDefault="00AE3809" w:rsidP="00AE38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заложенность носа, нарушение носового дыхания, чихание, отделение слизи из носа?</w:t>
      </w:r>
    </w:p>
    <w:p w:rsidR="00AE3809" w:rsidRPr="00AE3809" w:rsidRDefault="00AE3809" w:rsidP="00AE38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головная боль?</w:t>
      </w:r>
    </w:p>
    <w:p w:rsidR="00AE3809" w:rsidRPr="00AE3809" w:rsidRDefault="00AE3809" w:rsidP="00AE38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слабость, вялость, недомогание?</w:t>
      </w:r>
    </w:p>
    <w:p w:rsidR="00AE3809" w:rsidRPr="00AE3809" w:rsidRDefault="00AE3809" w:rsidP="00AE38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 сухой лающий кашель, осиплость голоса.</w:t>
      </w:r>
    </w:p>
    <w:p w:rsidR="00AE3809" w:rsidRPr="00AE3809" w:rsidRDefault="00AE3809" w:rsidP="00AE38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тяжелом течении:</w:t>
      </w:r>
    </w:p>
    <w:p w:rsidR="00AE3809" w:rsidRPr="00AE3809" w:rsidRDefault="00AE3809" w:rsidP="00AE38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выраженное нарушение самочувств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вплоть до нарушения сознания?</w:t>
      </w:r>
    </w:p>
    <w:p w:rsidR="00AE3809" w:rsidRPr="00AE3809" w:rsidRDefault="00AE3809" w:rsidP="00AE38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озноб, потливость?</w:t>
      </w:r>
    </w:p>
    <w:p w:rsidR="00AE3809" w:rsidRPr="00AE3809" w:rsidRDefault="00AE3809" w:rsidP="00AE38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головные и мышечные боли?</w:t>
      </w:r>
    </w:p>
    <w:p w:rsidR="00AE3809" w:rsidRPr="00AE3809" w:rsidRDefault="00AE3809" w:rsidP="00AE38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сухой кашель, одышка,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чащенное и затрудненное дыхание?</w:t>
      </w:r>
    </w:p>
    <w:p w:rsidR="00AE3809" w:rsidRPr="00AE3809" w:rsidRDefault="00AE3809" w:rsidP="00AE38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учащенное сердцебиение?</w:t>
      </w:r>
    </w:p>
    <w:p w:rsidR="00AE3809" w:rsidRPr="00AE3809" w:rsidRDefault="00AE3809" w:rsidP="00AE380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E3809" w:rsidRPr="00AE3809" w:rsidRDefault="00AE3809" w:rsidP="00AE380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E3809" w:rsidRPr="00AE3809" w:rsidRDefault="00AE3809" w:rsidP="00AE3809">
      <w:pPr>
        <w:rPr>
          <w:rFonts w:ascii="Times New Roman" w:hAnsi="Times New Roman" w:cs="Times New Roman"/>
          <w:b/>
          <w:sz w:val="28"/>
          <w:szCs w:val="28"/>
        </w:rPr>
      </w:pPr>
    </w:p>
    <w:p w:rsidR="000C5A4E" w:rsidRPr="00AE3809" w:rsidRDefault="000C5A4E" w:rsidP="00AE380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E3809">
        <w:rPr>
          <w:rFonts w:ascii="Times New Roman" w:hAnsi="Times New Roman" w:cs="Times New Roman"/>
          <w:b/>
          <w:sz w:val="28"/>
          <w:szCs w:val="28"/>
        </w:rPr>
        <w:lastRenderedPageBreak/>
        <w:t>Сбор эпидемиологического анамнеза.</w:t>
      </w:r>
    </w:p>
    <w:p w:rsidR="000C5A4E" w:rsidRDefault="000C5A4E" w:rsidP="000C5A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5A4E" w:rsidRPr="000C5A4E" w:rsidRDefault="000C5A4E" w:rsidP="000C5A4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0C5A4E">
        <w:rPr>
          <w:rFonts w:ascii="Times New Roman" w:hAnsi="Times New Roman" w:cs="Times New Roman"/>
          <w:b/>
          <w:sz w:val="28"/>
          <w:szCs w:val="28"/>
        </w:rPr>
        <w:t xml:space="preserve">Вопрос №1 </w:t>
      </w:r>
    </w:p>
    <w:p w:rsidR="000C5A4E" w:rsidRDefault="000C5A4E" w:rsidP="000C5A4E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Посещал ли, пациент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последние 14 дней до появления симптомов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инфекционного заболевания 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пидемиологически неблагополучные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2019-nCoV стран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и регионы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(главным образом г. Ухань, Китай)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C5A4E" w:rsidRDefault="000C5A4E" w:rsidP="000C5A4E">
      <w:pPr>
        <w:pStyle w:val="a3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5A4E" w:rsidRPr="000C5A4E" w:rsidRDefault="000C5A4E" w:rsidP="000C5A4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№2</w:t>
      </w:r>
    </w:p>
    <w:p w:rsidR="000C5A4E" w:rsidRDefault="000C5A4E" w:rsidP="000C5A4E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Имеются ли, у пациента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наличие тесных контактов за последние 14 дней с лицами, находящимися под наблюдением по инфекции, вызванной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коронавирусом 2019-nCoV,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в последующем заболели.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</w:p>
    <w:p w:rsidR="000C5A4E" w:rsidRDefault="000C5A4E" w:rsidP="000C5A4E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5A4E" w:rsidRPr="000C5A4E" w:rsidRDefault="000C5A4E" w:rsidP="000C5A4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№3</w:t>
      </w:r>
    </w:p>
    <w:p w:rsidR="000C5A4E" w:rsidRDefault="000C5A4E" w:rsidP="000C5A4E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Имеются ли, у пациента</w:t>
      </w:r>
      <w:r w:rsidRPr="000C5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наличие тесных контактов за последние 14 дней с лицами, у которых лабораторно подтвержден диагноз 2019-nCoV. </w:t>
      </w:r>
    </w:p>
    <w:p w:rsidR="000C5A4E" w:rsidRDefault="000C5A4E" w:rsidP="000C5A4E">
      <w:pPr>
        <w:pStyle w:val="a3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809" w:rsidRPr="00AE3809" w:rsidRDefault="00AE3809" w:rsidP="00AE380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AE3809" w:rsidRPr="00AE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61"/>
    <w:multiLevelType w:val="hybridMultilevel"/>
    <w:tmpl w:val="58E85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543B5"/>
    <w:multiLevelType w:val="multilevel"/>
    <w:tmpl w:val="6B2E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4222C"/>
    <w:multiLevelType w:val="multilevel"/>
    <w:tmpl w:val="6E1E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56A6C"/>
    <w:multiLevelType w:val="hybridMultilevel"/>
    <w:tmpl w:val="19F092BE"/>
    <w:lvl w:ilvl="0" w:tplc="6E30A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00AFF"/>
    <w:multiLevelType w:val="hybridMultilevel"/>
    <w:tmpl w:val="8BE2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C75D4A"/>
    <w:multiLevelType w:val="multilevel"/>
    <w:tmpl w:val="75D0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DC"/>
    <w:rsid w:val="000C5A4E"/>
    <w:rsid w:val="003F0901"/>
    <w:rsid w:val="00557B2E"/>
    <w:rsid w:val="00AE3809"/>
    <w:rsid w:val="00B730C0"/>
    <w:rsid w:val="00BE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A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2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1</cp:lastModifiedBy>
  <cp:revision>2</cp:revision>
  <cp:lastPrinted>2020-02-27T07:29:00Z</cp:lastPrinted>
  <dcterms:created xsi:type="dcterms:W3CDTF">2020-03-10T08:37:00Z</dcterms:created>
  <dcterms:modified xsi:type="dcterms:W3CDTF">2020-03-10T08:37:00Z</dcterms:modified>
</cp:coreProperties>
</file>